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:rsidTr="2683CA41" w14:paraId="66EEDCC6" w14:textId="77777777">
        <w:trPr>
          <w:trHeight w:val="440"/>
        </w:trPr>
        <w:tc>
          <w:tcPr>
            <w:tcW w:w="1620" w:type="dxa"/>
            <w:tcMar/>
          </w:tcPr>
          <w:p w:rsidRPr="00E407D0" w:rsidR="00D27198" w:rsidP="00363C56" w:rsidRDefault="00D27198" w14:paraId="337A0D5F" w14:textId="77777777">
            <w:pPr>
              <w:rPr>
                <w:b/>
              </w:rPr>
            </w:pPr>
            <w:r w:rsidRPr="00E407D0">
              <w:rPr>
                <w:b/>
              </w:rPr>
              <w:t>Lesson Name:</w:t>
            </w:r>
          </w:p>
        </w:tc>
        <w:tc>
          <w:tcPr>
            <w:tcW w:w="7956" w:type="dxa"/>
            <w:tcMar/>
            <w:vAlign w:val="center"/>
          </w:tcPr>
          <w:p w:rsidRPr="00E407D0" w:rsidR="00D27198" w:rsidP="00DD4B8A" w:rsidRDefault="00DD4B8A" w14:paraId="23806097" w14:textId="49C1A680">
            <w:pPr>
              <w:jc w:val="center"/>
              <w:rPr>
                <w:b/>
              </w:rPr>
            </w:pPr>
            <w:r w:rsidRPr="00E407D0">
              <w:rPr>
                <w:b/>
              </w:rPr>
              <w:t>The Governor’s Cabinet</w:t>
            </w:r>
          </w:p>
        </w:tc>
      </w:tr>
      <w:tr w:rsidR="00D27198" w:rsidTr="2683CA41" w14:paraId="1A450FD9" w14:textId="77777777">
        <w:tc>
          <w:tcPr>
            <w:tcW w:w="1620" w:type="dxa"/>
            <w:tcMar/>
          </w:tcPr>
          <w:p w:rsidRPr="00E407D0" w:rsidR="00D27198" w:rsidP="00363C56" w:rsidRDefault="00D27198" w14:paraId="699B89F7" w14:textId="77777777">
            <w:pPr>
              <w:rPr>
                <w:b/>
              </w:rPr>
            </w:pPr>
            <w:r w:rsidRPr="00E407D0">
              <w:rPr>
                <w:b/>
              </w:rPr>
              <w:t>Grade Level(s):</w:t>
            </w:r>
          </w:p>
        </w:tc>
        <w:tc>
          <w:tcPr>
            <w:tcW w:w="7956" w:type="dxa"/>
            <w:tcMar/>
            <w:vAlign w:val="center"/>
          </w:tcPr>
          <w:p w:rsidR="00DD4B8A" w:rsidP="00DD4B8A" w:rsidRDefault="00DD4B8A" w14:paraId="2175205E" w14:textId="77777777">
            <w:pPr>
              <w:jc w:val="center"/>
            </w:pPr>
            <w:r>
              <w:t>11</w:t>
            </w:r>
            <w:r w:rsidRPr="00DD4B8A">
              <w:rPr>
                <w:vertAlign w:val="superscript"/>
              </w:rPr>
              <w:t>th</w:t>
            </w:r>
            <w:r>
              <w:t xml:space="preserve"> grade Physical Science</w:t>
            </w:r>
          </w:p>
          <w:p w:rsidR="00D27198" w:rsidP="00DD4B8A" w:rsidRDefault="00D27198" w14:paraId="2F53D372" w14:textId="6F3D5891">
            <w:pPr>
              <w:jc w:val="center"/>
            </w:pPr>
          </w:p>
        </w:tc>
      </w:tr>
      <w:tr w:rsidR="00D27198" w:rsidTr="2683CA41" w14:paraId="4770D633" w14:textId="77777777">
        <w:trPr>
          <w:trHeight w:val="1592"/>
        </w:trPr>
        <w:tc>
          <w:tcPr>
            <w:tcW w:w="1620" w:type="dxa"/>
            <w:tcMar/>
          </w:tcPr>
          <w:p w:rsidRPr="00E407D0" w:rsidR="00D27198" w:rsidP="00363C56" w:rsidRDefault="00D27198" w14:paraId="3A79F67A" w14:textId="77777777">
            <w:pPr>
              <w:rPr>
                <w:b/>
              </w:rPr>
            </w:pPr>
            <w:r w:rsidRPr="00E407D0">
              <w:rPr>
                <w:b/>
              </w:rPr>
              <w:t>Goal/Objective(s):</w:t>
            </w:r>
          </w:p>
          <w:p w:rsidRPr="00E407D0" w:rsidR="00D27198" w:rsidP="00363C56" w:rsidRDefault="00D27198" w14:paraId="1DB1B7AF" w14:textId="77777777">
            <w:pPr>
              <w:rPr>
                <w:b/>
              </w:rPr>
            </w:pPr>
          </w:p>
          <w:p w:rsidRPr="00E407D0" w:rsidR="00D27198" w:rsidP="00363C56" w:rsidRDefault="00D27198" w14:paraId="782C25FB" w14:textId="77777777">
            <w:pPr>
              <w:rPr>
                <w:b/>
              </w:rPr>
            </w:pPr>
          </w:p>
          <w:p w:rsidRPr="00E407D0" w:rsidR="00D27198" w:rsidP="00363C56" w:rsidRDefault="00D27198" w14:paraId="1100116B" w14:textId="77777777">
            <w:pPr>
              <w:rPr>
                <w:b/>
              </w:rPr>
            </w:pPr>
          </w:p>
          <w:p w:rsidRPr="00E407D0" w:rsidR="00D27198" w:rsidP="00363C56" w:rsidRDefault="00D27198" w14:paraId="565AA6C3" w14:textId="77777777">
            <w:pPr>
              <w:rPr>
                <w:b/>
              </w:rPr>
            </w:pPr>
          </w:p>
          <w:p w:rsidRPr="00E407D0" w:rsidR="00D27198" w:rsidP="00363C56" w:rsidRDefault="00D27198" w14:paraId="1CF6A016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D27198" w:rsidP="0630F368" w:rsidRDefault="00DD4B8A" w14:paraId="0EDD0B48" w14:textId="4BE5AEBC">
            <w:r>
              <w:t>Students will be able to defend a proposed solution to a real world problem.</w:t>
            </w:r>
          </w:p>
        </w:tc>
      </w:tr>
      <w:tr w:rsidR="00D27198" w:rsidTr="2683CA41" w14:paraId="6B76FC78" w14:textId="77777777">
        <w:tc>
          <w:tcPr>
            <w:tcW w:w="1620" w:type="dxa"/>
            <w:tcMar/>
          </w:tcPr>
          <w:p w:rsidRPr="00E407D0" w:rsidR="00D27198" w:rsidP="00363C56" w:rsidRDefault="00D27198" w14:paraId="43BFAFE9" w14:textId="77777777">
            <w:pPr>
              <w:rPr>
                <w:b/>
              </w:rPr>
            </w:pPr>
            <w:r w:rsidRPr="00E407D0">
              <w:rPr>
                <w:b/>
              </w:rPr>
              <w:t>Standard(s):</w:t>
            </w:r>
          </w:p>
          <w:p w:rsidRPr="00E407D0" w:rsidR="00D27198" w:rsidP="00363C56" w:rsidRDefault="00D27198" w14:paraId="2F47BBE6" w14:textId="77777777">
            <w:pPr>
              <w:rPr>
                <w:b/>
              </w:rPr>
            </w:pPr>
          </w:p>
          <w:p w:rsidRPr="00E407D0" w:rsidR="00D27198" w:rsidP="00363C56" w:rsidRDefault="00D27198" w14:paraId="2DF30D3F" w14:textId="77777777">
            <w:pPr>
              <w:rPr>
                <w:b/>
              </w:rPr>
            </w:pPr>
          </w:p>
          <w:p w:rsidRPr="00E407D0" w:rsidR="00D27198" w:rsidP="00363C56" w:rsidRDefault="00D27198" w14:paraId="0759FE57" w14:textId="77777777">
            <w:pPr>
              <w:rPr>
                <w:b/>
              </w:rPr>
            </w:pPr>
          </w:p>
          <w:p w:rsidRPr="00E407D0" w:rsidR="00D27198" w:rsidP="00363C56" w:rsidRDefault="00D27198" w14:paraId="5C7AD65C" w14:textId="77777777">
            <w:pPr>
              <w:rPr>
                <w:b/>
              </w:rPr>
            </w:pPr>
          </w:p>
          <w:p w:rsidRPr="00E407D0" w:rsidR="00D27198" w:rsidP="00363C56" w:rsidRDefault="00D27198" w14:paraId="408CD0AB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E407D0" w:rsidR="00E407D0" w:rsidP="0630F368" w:rsidRDefault="00E407D0" w14:paraId="5070A5D4" w14:textId="1767F31F">
            <w:pPr>
              <w:rPr>
                <w:b/>
              </w:rPr>
            </w:pPr>
            <w:r>
              <w:rPr>
                <w:b/>
              </w:rPr>
              <w:t>Science Standards</w:t>
            </w:r>
          </w:p>
          <w:p w:rsidR="003605D4" w:rsidP="0630F368" w:rsidRDefault="0630F368" w14:paraId="3E1D7BC0" w14:textId="2E69E664">
            <w:r>
              <w:t xml:space="preserve"> </w:t>
            </w:r>
            <w:r w:rsidRPr="00E407D0" w:rsidR="00DD4B8A">
              <w:rPr>
                <w:b/>
              </w:rPr>
              <w:t>S.HS.ETS.1</w:t>
            </w:r>
            <w:r w:rsidR="00DD4B8A">
              <w:t xml:space="preserve"> – analyze a major global challenge to specify qualitative and quantitative </w:t>
            </w:r>
            <w:r w:rsidR="00D43DCF">
              <w:t>criteria</w:t>
            </w:r>
            <w:r w:rsidR="00DD4B8A">
              <w:t xml:space="preserve"> and constraints for solutions that accoun</w:t>
            </w:r>
            <w:r w:rsidR="00D43DCF">
              <w:t>t for societal needs and wants.</w:t>
            </w:r>
          </w:p>
          <w:p w:rsidR="00DD4B8A" w:rsidP="0630F368" w:rsidRDefault="00DD4B8A" w14:paraId="35D13197" w14:noSpellErr="1" w14:textId="4BF0E79D">
            <w:r w:rsidRPr="2683CA41" w:rsidR="2683CA41">
              <w:rPr>
                <w:b w:val="1"/>
                <w:bCs w:val="1"/>
              </w:rPr>
              <w:t>S.HS.ETS.2</w:t>
            </w:r>
            <w:r w:rsidR="2683CA41">
              <w:rPr/>
              <w:t xml:space="preserve"> – design a solution to a complex real-world problem by breaking it down into smaller, more manageable problems</w:t>
            </w:r>
            <w:r w:rsidR="2683CA41">
              <w:rPr/>
              <w:t xml:space="preserve"> that can be solved through engineering.</w:t>
            </w:r>
          </w:p>
          <w:p w:rsidR="00DD4B8A" w:rsidP="00DD4B8A" w:rsidRDefault="00DD4B8A" w14:paraId="09E6A13D" w14:textId="77777777">
            <w:r w:rsidRPr="00E407D0">
              <w:rPr>
                <w:b/>
              </w:rPr>
              <w:t>S.HS.ETS.3</w:t>
            </w:r>
            <w:r>
              <w:t xml:space="preserve"> – evaluate a solution to a complex real-world problem based on prioritized criteria and trade-offs that account for a range of constraints, including cost, safety</w:t>
            </w:r>
            <w:r w:rsidR="00B64AEE">
              <w:t>,</w:t>
            </w:r>
            <w:r>
              <w:t xml:space="preserve"> reliability, and aesthetics, as well as possible social, cultural, and environmental impacts.</w:t>
            </w:r>
          </w:p>
          <w:p w:rsidR="00E407D0" w:rsidP="00DD4B8A" w:rsidRDefault="00E407D0" w14:paraId="3F3E84FF" w14:textId="77777777">
            <w:pPr>
              <w:rPr>
                <w:b/>
              </w:rPr>
            </w:pPr>
            <w:r>
              <w:rPr>
                <w:b/>
              </w:rPr>
              <w:t>School Counseling  - Student Success Standards</w:t>
            </w:r>
          </w:p>
          <w:p w:rsidR="00E407D0" w:rsidP="00DD4B8A" w:rsidRDefault="00E407D0" w14:paraId="1990818D" w14:textId="77777777">
            <w:r>
              <w:rPr>
                <w:b/>
              </w:rPr>
              <w:t xml:space="preserve">ALP.SS.1.1.7 </w:t>
            </w:r>
            <w:r>
              <w:t>demonstrate the ability to work independently  or collaboratively in various learning environments</w:t>
            </w:r>
          </w:p>
          <w:p w:rsidRPr="00E407D0" w:rsidR="00E407D0" w:rsidP="00DD4B8A" w:rsidRDefault="00E407D0" w14:paraId="2ADF061B" w14:noSpellErr="1" w14:textId="6B510E4A">
            <w:r w:rsidRPr="2683CA41" w:rsidR="2683CA41">
              <w:rPr>
                <w:b w:val="1"/>
                <w:bCs w:val="1"/>
              </w:rPr>
              <w:t xml:space="preserve">ALP.SS.2.1.7 </w:t>
            </w:r>
            <w:r w:rsidR="2683CA41">
              <w:rPr/>
              <w:t>model expected workplace dispositions, skills</w:t>
            </w:r>
            <w:r w:rsidR="2683CA41">
              <w:rPr/>
              <w:t>,</w:t>
            </w:r>
            <w:r w:rsidR="2683CA41">
              <w:rPr/>
              <w:t xml:space="preserve"> and behaviors in school, community</w:t>
            </w:r>
            <w:r w:rsidR="2683CA41">
              <w:rPr/>
              <w:t>,</w:t>
            </w:r>
            <w:r w:rsidR="2683CA41">
              <w:rPr/>
              <w:t xml:space="preserve"> and occupational experiences to prepare for career success.</w:t>
            </w:r>
            <w:bookmarkStart w:name="_GoBack" w:id="0"/>
            <w:bookmarkEnd w:id="0"/>
          </w:p>
        </w:tc>
      </w:tr>
      <w:tr w:rsidR="00D27198" w:rsidTr="2683CA41" w14:paraId="5D3BD464" w14:textId="77777777">
        <w:tc>
          <w:tcPr>
            <w:tcW w:w="1620" w:type="dxa"/>
            <w:tcMar/>
          </w:tcPr>
          <w:p w:rsidRPr="00E407D0" w:rsidR="00D27198" w:rsidP="00363C56" w:rsidRDefault="00D27198" w14:paraId="4B0F0ED0" w14:textId="5C80F4BD">
            <w:pPr>
              <w:rPr>
                <w:b/>
              </w:rPr>
            </w:pPr>
            <w:r w:rsidRPr="00E407D0">
              <w:rPr>
                <w:b/>
              </w:rPr>
              <w:t>Instructions:</w:t>
            </w:r>
          </w:p>
          <w:p w:rsidRPr="00E407D0" w:rsidR="00D27198" w:rsidP="00363C56" w:rsidRDefault="00D27198" w14:paraId="1B9AE2A5" w14:textId="77777777">
            <w:pPr>
              <w:rPr>
                <w:b/>
              </w:rPr>
            </w:pPr>
          </w:p>
          <w:p w:rsidRPr="00E407D0" w:rsidR="00D27198" w:rsidP="00363C56" w:rsidRDefault="00D27198" w14:paraId="631836EA" w14:textId="77777777">
            <w:pPr>
              <w:rPr>
                <w:b/>
              </w:rPr>
            </w:pPr>
          </w:p>
          <w:p w:rsidRPr="00E407D0" w:rsidR="00D27198" w:rsidP="00363C56" w:rsidRDefault="00D27198" w14:paraId="4E5C4525" w14:textId="77777777">
            <w:pPr>
              <w:rPr>
                <w:b/>
              </w:rPr>
            </w:pPr>
          </w:p>
          <w:p w:rsidRPr="00E407D0" w:rsidR="00D27198" w:rsidP="00363C56" w:rsidRDefault="00D27198" w14:paraId="73395D6F" w14:textId="77777777">
            <w:pPr>
              <w:rPr>
                <w:b/>
              </w:rPr>
            </w:pPr>
          </w:p>
          <w:p w:rsidRPr="00E407D0" w:rsidR="00D27198" w:rsidP="00363C56" w:rsidRDefault="00D27198" w14:paraId="2AB89260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62392D" w:rsidP="00DD4B8A" w:rsidRDefault="00DD4B8A" w14:paraId="1A0CCDAA" w14:textId="77777777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Divide students into small groups</w:t>
            </w:r>
          </w:p>
          <w:p w:rsidR="00DD4B8A" w:rsidP="00DD4B8A" w:rsidRDefault="00DD4B8A" w14:paraId="4E09DF77" w14:textId="77777777">
            <w:pPr>
              <w:pStyle w:val="ListParagraph"/>
              <w:numPr>
                <w:ilvl w:val="0"/>
                <w:numId w:val="7"/>
              </w:numPr>
            </w:pPr>
            <w:r>
              <w:t>Give each group an alternative energy method</w:t>
            </w:r>
          </w:p>
          <w:p w:rsidR="00D43DCF" w:rsidP="00D43DCF" w:rsidRDefault="00D43DCF" w14:paraId="5DB5C309" w14:textId="25B8D230">
            <w:pPr>
              <w:pStyle w:val="ListParagraph"/>
              <w:numPr>
                <w:ilvl w:val="1"/>
                <w:numId w:val="7"/>
              </w:numPr>
            </w:pPr>
            <w:r>
              <w:t>Solar</w:t>
            </w:r>
          </w:p>
          <w:p w:rsidR="00D43DCF" w:rsidP="00D43DCF" w:rsidRDefault="00D43DCF" w14:paraId="210805B1" w14:textId="481ACB3D">
            <w:pPr>
              <w:pStyle w:val="ListParagraph"/>
              <w:numPr>
                <w:ilvl w:val="1"/>
                <w:numId w:val="7"/>
              </w:numPr>
            </w:pPr>
            <w:r>
              <w:t>Wind</w:t>
            </w:r>
          </w:p>
          <w:p w:rsidR="00D43DCF" w:rsidP="00D43DCF" w:rsidRDefault="00D43DCF" w14:paraId="3E6430C9" w14:textId="262A1FAE">
            <w:pPr>
              <w:pStyle w:val="ListParagraph"/>
              <w:numPr>
                <w:ilvl w:val="1"/>
                <w:numId w:val="7"/>
              </w:numPr>
            </w:pPr>
            <w:r>
              <w:lastRenderedPageBreak/>
              <w:t>Hydro</w:t>
            </w:r>
          </w:p>
          <w:p w:rsidR="00D43DCF" w:rsidP="00D43DCF" w:rsidRDefault="00D43DCF" w14:paraId="46F3C9F6" w14:textId="390E2689">
            <w:pPr>
              <w:pStyle w:val="ListParagraph"/>
              <w:numPr>
                <w:ilvl w:val="1"/>
                <w:numId w:val="7"/>
              </w:numPr>
            </w:pPr>
            <w:r>
              <w:t>Nuclear</w:t>
            </w:r>
          </w:p>
          <w:p w:rsidR="00DD4B8A" w:rsidP="00DD4B8A" w:rsidRDefault="00DD4B8A" w14:paraId="79AE95DC" w14:textId="278247E1">
            <w:pPr>
              <w:pStyle w:val="ListParagraph"/>
              <w:numPr>
                <w:ilvl w:val="0"/>
                <w:numId w:val="7"/>
              </w:numPr>
            </w:pPr>
            <w:r>
              <w:t>Have students research about the business and logistics of running an entire corporation of th</w:t>
            </w:r>
            <w:r w:rsidR="00D43DCF">
              <w:t xml:space="preserve">eir </w:t>
            </w:r>
            <w:r>
              <w:t>fuel source</w:t>
            </w:r>
            <w:r w:rsidR="00B64AEE">
              <w:t xml:space="preserve"> in WV to replace current coal power plants</w:t>
            </w:r>
            <w:r w:rsidR="00D43DCF">
              <w:t>.</w:t>
            </w:r>
            <w:r w:rsidR="008A5355">
              <w:t xml:space="preserve"> (see group planning rubric)</w:t>
            </w:r>
          </w:p>
          <w:p w:rsidR="005E1600" w:rsidP="00DD4B8A" w:rsidRDefault="005E1600" w14:paraId="5845C14F" w14:textId="2E13E843">
            <w:pPr>
              <w:pStyle w:val="ListParagraph"/>
              <w:numPr>
                <w:ilvl w:val="0"/>
                <w:numId w:val="7"/>
              </w:numPr>
            </w:pPr>
            <w:r>
              <w:t>Students will evaluate the cost, safety, and environmental impacts of their group’s fuel source</w:t>
            </w:r>
            <w:r w:rsidR="00B64AEE">
              <w:t>.</w:t>
            </w:r>
          </w:p>
          <w:p w:rsidR="005E1600" w:rsidP="00DD4B8A" w:rsidRDefault="005E1600" w14:paraId="46528B40" w14:textId="4082188C">
            <w:pPr>
              <w:pStyle w:val="ListParagraph"/>
              <w:numPr>
                <w:ilvl w:val="0"/>
                <w:numId w:val="7"/>
              </w:numPr>
            </w:pPr>
            <w:r>
              <w:t>Students will address social and cultural concerns of the state of WV by changing to such a fuel source.</w:t>
            </w:r>
          </w:p>
          <w:p w:rsidR="00DD4B8A" w:rsidP="00DD4B8A" w:rsidRDefault="00D43DCF" w14:paraId="67D3A4EB" w14:noSpellErr="1" w14:textId="5939B1F3">
            <w:pPr>
              <w:pStyle w:val="ListParagraph"/>
              <w:numPr>
                <w:ilvl w:val="0"/>
                <w:numId w:val="7"/>
              </w:numPr>
              <w:rPr/>
            </w:pPr>
            <w:r w:rsidR="2683CA41">
              <w:rPr/>
              <w:t xml:space="preserve">Students </w:t>
            </w:r>
            <w:r w:rsidR="2683CA41">
              <w:rPr/>
              <w:t xml:space="preserve">will </w:t>
            </w:r>
            <w:r w:rsidR="2683CA41">
              <w:rPr/>
              <w:t>align</w:t>
            </w:r>
            <w:r w:rsidR="2683CA41">
              <w:rPr/>
              <w:t xml:space="preserve"> what jobs may lin</w:t>
            </w:r>
            <w:r w:rsidR="2683CA41">
              <w:rPr/>
              <w:t>e up from current coal companies and power plants</w:t>
            </w:r>
            <w:r w:rsidR="2683CA41">
              <w:rPr/>
              <w:t xml:space="preserve"> to the new power plant using </w:t>
            </w:r>
            <w:r w:rsidR="2683CA41">
              <w:rPr/>
              <w:t>CFWV</w:t>
            </w:r>
            <w:r w:rsidR="2683CA41">
              <w:rPr/>
              <w:t>.com career profiles.</w:t>
            </w:r>
          </w:p>
          <w:p w:rsidR="00DD4B8A" w:rsidP="00B64AEE" w:rsidRDefault="00DD4B8A" w14:paraId="6D743A9F" w14:textId="77777777">
            <w:pPr>
              <w:pStyle w:val="ListParagraph"/>
              <w:numPr>
                <w:ilvl w:val="0"/>
                <w:numId w:val="7"/>
              </w:numPr>
            </w:pPr>
            <w:r>
              <w:t xml:space="preserve">Students will need to </w:t>
            </w:r>
            <w:r w:rsidR="00D43DCF">
              <w:t>apply the training necessary to help the workers transpose careers.</w:t>
            </w:r>
            <w:r w:rsidR="005E1600">
              <w:t xml:space="preserve"> (using the CFWV career profiles)</w:t>
            </w:r>
          </w:p>
          <w:p w:rsidR="00B64AEE" w:rsidP="00B64AEE" w:rsidRDefault="00B64AEE" w14:paraId="4D7B1D68" w14:textId="3FF7B1D8">
            <w:pPr>
              <w:pStyle w:val="ListParagraph"/>
              <w:numPr>
                <w:ilvl w:val="0"/>
                <w:numId w:val="7"/>
              </w:numPr>
            </w:pPr>
            <w:r>
              <w:t>Students will take all their researched information and create an alternative energy PowerPoint or Prezi presentation to sell their proposal to the governor.</w:t>
            </w:r>
            <w:r w:rsidR="00EF49D9">
              <w:t xml:space="preserve"> (see PowerPoint rubric)</w:t>
            </w:r>
          </w:p>
          <w:p w:rsidR="00B64AEE" w:rsidP="00B64AEE" w:rsidRDefault="00B64AEE" w14:paraId="6C294C61" w14:textId="1C6E76A0">
            <w:pPr>
              <w:pStyle w:val="ListParagraph"/>
              <w:numPr>
                <w:ilvl w:val="0"/>
                <w:numId w:val="7"/>
              </w:numPr>
            </w:pPr>
            <w:r>
              <w:t>As a group students will present their alternative energy proposal to the class.</w:t>
            </w:r>
            <w:r w:rsidR="00EF49D9">
              <w:t xml:space="preserve"> (see Oral Presentation Rubric)</w:t>
            </w:r>
          </w:p>
        </w:tc>
      </w:tr>
      <w:tr w:rsidR="00D27198" w:rsidTr="2683CA41" w14:paraId="0314ECE1" w14:textId="77777777">
        <w:tc>
          <w:tcPr>
            <w:tcW w:w="1620" w:type="dxa"/>
            <w:tcMar/>
          </w:tcPr>
          <w:p w:rsidRPr="00E407D0" w:rsidR="00D27198" w:rsidP="00363C56" w:rsidRDefault="00D27198" w14:paraId="63CC82A6" w14:textId="67B4E67F">
            <w:pPr>
              <w:rPr>
                <w:b/>
              </w:rPr>
            </w:pPr>
            <w:r w:rsidRPr="00E407D0">
              <w:rPr>
                <w:b/>
              </w:rPr>
              <w:lastRenderedPageBreak/>
              <w:t>Materials:</w:t>
            </w:r>
          </w:p>
          <w:p w:rsidRPr="00E407D0" w:rsidR="00D27198" w:rsidP="00363C56" w:rsidRDefault="00D27198" w14:paraId="54573915" w14:textId="77777777">
            <w:pPr>
              <w:rPr>
                <w:b/>
              </w:rPr>
            </w:pPr>
          </w:p>
          <w:p w:rsidRPr="00E407D0" w:rsidR="00D27198" w:rsidP="00363C56" w:rsidRDefault="00D27198" w14:paraId="12600C3B" w14:textId="77777777">
            <w:pPr>
              <w:rPr>
                <w:b/>
              </w:rPr>
            </w:pPr>
          </w:p>
          <w:p w:rsidRPr="00E407D0" w:rsidR="00D27198" w:rsidP="00363C56" w:rsidRDefault="00D27198" w14:paraId="7AF78189" w14:textId="77777777">
            <w:pPr>
              <w:rPr>
                <w:b/>
              </w:rPr>
            </w:pPr>
          </w:p>
          <w:p w:rsidRPr="00E407D0" w:rsidR="00D27198" w:rsidP="00363C56" w:rsidRDefault="00D27198" w14:paraId="2F3B45BB" w14:textId="77777777">
            <w:pPr>
              <w:rPr>
                <w:b/>
              </w:rPr>
            </w:pPr>
          </w:p>
          <w:p w:rsidRPr="00E407D0" w:rsidR="00D27198" w:rsidP="00363C56" w:rsidRDefault="00D27198" w14:paraId="705434FC" w14:textId="77777777">
            <w:pPr>
              <w:rPr>
                <w:b/>
              </w:rPr>
            </w:pPr>
          </w:p>
          <w:p w:rsidRPr="00E407D0" w:rsidR="00D27198" w:rsidP="00363C56" w:rsidRDefault="00D27198" w14:paraId="2434E6B8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106B37" w:rsidP="0630F368" w:rsidRDefault="00681AFE" w14:paraId="4CC21939" w14:textId="2D74B5C7">
            <w:hyperlink w:history="1" r:id="rId7">
              <w:r w:rsidRPr="004D55A1" w:rsidR="00B64AEE">
                <w:rPr>
                  <w:rStyle w:val="Hyperlink"/>
                </w:rPr>
                <w:t>www.cfwv.com</w:t>
              </w:r>
            </w:hyperlink>
          </w:p>
          <w:p w:rsidR="00B64AEE" w:rsidP="0630F368" w:rsidRDefault="00B64AEE" w14:paraId="716E602B" w14:textId="56BB7E9C">
            <w:r>
              <w:t>Microsoft PowerPoint or Prezi</w:t>
            </w:r>
          </w:p>
          <w:p w:rsidR="00A24ECE" w:rsidP="0630F368" w:rsidRDefault="00A24ECE" w14:paraId="040AE279" w14:textId="77777777">
            <w:r>
              <w:t>Group planning rubric</w:t>
            </w:r>
          </w:p>
          <w:p w:rsidR="00A24ECE" w:rsidP="0630F368" w:rsidRDefault="00A24ECE" w14:paraId="309EF295" w14:textId="77777777">
            <w:r>
              <w:t>PowerPoint/Prezi Rubric</w:t>
            </w:r>
          </w:p>
          <w:p w:rsidR="00A24ECE" w:rsidP="0630F368" w:rsidRDefault="00A24ECE" w14:paraId="3FC1DD6F" w14:textId="682EC6D1">
            <w:r>
              <w:t>Oral Presentation Rubric</w:t>
            </w:r>
          </w:p>
          <w:p w:rsidR="00B64AEE" w:rsidP="0630F368" w:rsidRDefault="00B64AEE" w14:paraId="410CE141" w14:textId="7388BAE8"/>
          <w:p w:rsidR="00B64AEE" w:rsidP="0630F368" w:rsidRDefault="00B64AEE" w14:paraId="5F94DE6F" w14:textId="72E271B4"/>
        </w:tc>
      </w:tr>
      <w:tr w:rsidR="00D27198" w:rsidTr="2683CA41" w14:paraId="56FF3702" w14:textId="77777777">
        <w:tc>
          <w:tcPr>
            <w:tcW w:w="1620" w:type="dxa"/>
            <w:tcMar/>
          </w:tcPr>
          <w:p w:rsidRPr="00E407D0" w:rsidR="00D27198" w:rsidP="00363C56" w:rsidRDefault="00D27198" w14:paraId="13A47E1D" w14:textId="0B58C94A">
            <w:pPr>
              <w:rPr>
                <w:b/>
              </w:rPr>
            </w:pPr>
            <w:r w:rsidRPr="00E407D0">
              <w:rPr>
                <w:b/>
              </w:rPr>
              <w:t>CFWV Tools Used:</w:t>
            </w:r>
          </w:p>
          <w:p w:rsidRPr="00E407D0" w:rsidR="00D27198" w:rsidP="00363C56" w:rsidRDefault="00D27198" w14:paraId="22BBA6F9" w14:textId="77777777">
            <w:pPr>
              <w:rPr>
                <w:b/>
              </w:rPr>
            </w:pPr>
          </w:p>
          <w:p w:rsidRPr="00E407D0" w:rsidR="00D27198" w:rsidP="00363C56" w:rsidRDefault="00D27198" w14:paraId="2FC8492A" w14:textId="77777777">
            <w:pPr>
              <w:rPr>
                <w:b/>
              </w:rPr>
            </w:pPr>
          </w:p>
          <w:p w:rsidRPr="00E407D0" w:rsidR="00D27198" w:rsidP="00363C56" w:rsidRDefault="00D27198" w14:paraId="17EF0737" w14:textId="77777777">
            <w:pPr>
              <w:rPr>
                <w:b/>
              </w:rPr>
            </w:pPr>
          </w:p>
          <w:p w:rsidRPr="00E407D0" w:rsidR="00D27198" w:rsidP="00363C56" w:rsidRDefault="00D27198" w14:paraId="0474CD57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E00AA3" w:rsidR="003605D4" w:rsidP="0630F368" w:rsidRDefault="00D43DCF" w14:paraId="1513EF11" w14:noSpellErr="1" w14:textId="69A18F56">
            <w:r w:rsidR="2683CA41">
              <w:rPr/>
              <w:t xml:space="preserve">Career </w:t>
            </w:r>
            <w:r w:rsidR="2683CA41">
              <w:rPr/>
              <w:t>P</w:t>
            </w:r>
            <w:r w:rsidR="2683CA41">
              <w:rPr/>
              <w:t>rofiles</w:t>
            </w:r>
          </w:p>
        </w:tc>
      </w:tr>
      <w:tr w:rsidR="00D27198" w:rsidTr="2683CA41" w14:paraId="42A3CC45" w14:textId="77777777">
        <w:tc>
          <w:tcPr>
            <w:tcW w:w="1620" w:type="dxa"/>
            <w:tcMar/>
          </w:tcPr>
          <w:p w:rsidRPr="00E407D0" w:rsidR="00D27198" w:rsidP="00106B37" w:rsidRDefault="002E190B" w14:paraId="63214953" w14:textId="0A53536C">
            <w:pPr>
              <w:rPr>
                <w:b/>
              </w:rPr>
            </w:pPr>
            <w:r w:rsidRPr="00E407D0">
              <w:rPr>
                <w:b/>
              </w:rPr>
              <w:lastRenderedPageBreak/>
              <w:t>Assessment</w:t>
            </w:r>
          </w:p>
        </w:tc>
        <w:tc>
          <w:tcPr>
            <w:tcW w:w="7956" w:type="dxa"/>
            <w:tcMar/>
          </w:tcPr>
          <w:p w:rsidR="00106B37" w:rsidP="0630F368" w:rsidRDefault="00B64AEE" w14:paraId="7CE2C78E" w14:noSpellErr="1" w14:textId="1BEE617D">
            <w:r w:rsidR="2683CA41">
              <w:rPr/>
              <w:t xml:space="preserve">Group </w:t>
            </w:r>
            <w:r w:rsidR="2683CA41">
              <w:rPr/>
              <w:t>P</w:t>
            </w:r>
            <w:r w:rsidR="2683CA41">
              <w:rPr/>
              <w:t xml:space="preserve">lanning </w:t>
            </w:r>
            <w:r w:rsidR="2683CA41">
              <w:rPr/>
              <w:t>R</w:t>
            </w:r>
            <w:r w:rsidR="2683CA41">
              <w:rPr/>
              <w:t>ubric</w:t>
            </w:r>
          </w:p>
          <w:p w:rsidR="00B64AEE" w:rsidP="0630F368" w:rsidRDefault="00B64AEE" w14:paraId="0238F484" w14:textId="77777777">
            <w:r>
              <w:t>PowerPoint Rubric</w:t>
            </w:r>
          </w:p>
          <w:p w:rsidR="00B64AEE" w:rsidP="0630F368" w:rsidRDefault="00B64AEE" w14:paraId="52780343" w14:textId="1C8C4D38">
            <w:r>
              <w:t>Oral Presentation Rubric</w:t>
            </w:r>
          </w:p>
        </w:tc>
      </w:tr>
    </w:tbl>
    <w:p w:rsidRPr="006D14CF" w:rsidR="00D27198" w:rsidP="00D27198" w:rsidRDefault="00D27198" w14:paraId="48FE134A" w14:textId="5E090EDE"/>
    <w:sectPr w:rsidRPr="006D14CF" w:rsidR="00D27198" w:rsidSect="000F3199">
      <w:footerReference w:type="default" r:id="rId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AFE" w:rsidP="00D43DCF" w:rsidRDefault="00681AFE" w14:paraId="77B5B0DF" w14:textId="77777777">
      <w:pPr>
        <w:spacing w:after="0" w:line="240" w:lineRule="auto"/>
      </w:pPr>
      <w:r>
        <w:separator/>
      </w:r>
    </w:p>
  </w:endnote>
  <w:endnote w:type="continuationSeparator" w:id="0">
    <w:p w:rsidR="00681AFE" w:rsidP="00D43DCF" w:rsidRDefault="00681AFE" w14:paraId="5062539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DCF" w:rsidP="00D43DCF" w:rsidRDefault="00D43DCF" w14:paraId="18B8F220" w14:textId="21549E1D">
    <w:pPr>
      <w:pStyle w:val="Footer"/>
    </w:pPr>
    <w:r>
      <w:t xml:space="preserve">Created </w:t>
    </w:r>
    <w:r w:rsidR="00140198">
      <w:t>by:</w:t>
    </w:r>
    <w:r>
      <w:t xml:space="preserve"> Tracy Trexler </w:t>
    </w:r>
  </w:p>
  <w:p w:rsidR="00D43DCF" w:rsidP="00D43DCF" w:rsidRDefault="00D43DCF" w14:paraId="0A2D770A" w14:textId="77777777">
    <w:pPr>
      <w:pStyle w:val="Footer"/>
    </w:pPr>
    <w:r>
      <w:t xml:space="preserve">©maybe used and reproduced for educational purposes only </w:t>
    </w:r>
  </w:p>
  <w:p w:rsidR="00D43DCF" w:rsidP="00D43DCF" w:rsidRDefault="00D43DCF" w14:paraId="0D3C8411" w14:textId="77777777">
    <w:pPr>
      <w:pStyle w:val="Footer"/>
    </w:pPr>
  </w:p>
  <w:p w:rsidR="00D43DCF" w:rsidRDefault="00D43DCF" w14:paraId="44AC07DA" w14:textId="2117E675">
    <w:pPr>
      <w:pStyle w:val="Footer"/>
    </w:pPr>
  </w:p>
  <w:p w:rsidR="00D43DCF" w:rsidRDefault="00D43DCF" w14:paraId="2AA77621" w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AFE" w:rsidP="00D43DCF" w:rsidRDefault="00681AFE" w14:paraId="39444916" w14:textId="77777777">
      <w:pPr>
        <w:spacing w:after="0" w:line="240" w:lineRule="auto"/>
      </w:pPr>
      <w:r>
        <w:separator/>
      </w:r>
    </w:p>
  </w:footnote>
  <w:footnote w:type="continuationSeparator" w:id="0">
    <w:p w:rsidR="00681AFE" w:rsidP="00D43DCF" w:rsidRDefault="00681AFE" w14:paraId="2E52304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A715165"/>
    <w:multiLevelType w:val="hybridMultilevel"/>
    <w:tmpl w:val="8938BB1C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677FA"/>
    <w:rsid w:val="00090553"/>
    <w:rsid w:val="00106B37"/>
    <w:rsid w:val="00140198"/>
    <w:rsid w:val="002E190B"/>
    <w:rsid w:val="003605D4"/>
    <w:rsid w:val="00446390"/>
    <w:rsid w:val="00465873"/>
    <w:rsid w:val="0049628A"/>
    <w:rsid w:val="00580574"/>
    <w:rsid w:val="005E1600"/>
    <w:rsid w:val="0062392D"/>
    <w:rsid w:val="00681AFE"/>
    <w:rsid w:val="008A5355"/>
    <w:rsid w:val="00A24ECE"/>
    <w:rsid w:val="00B64AEE"/>
    <w:rsid w:val="00BC16C9"/>
    <w:rsid w:val="00D27198"/>
    <w:rsid w:val="00D43DCF"/>
    <w:rsid w:val="00DD4B8A"/>
    <w:rsid w:val="00E00AA3"/>
    <w:rsid w:val="00E407D0"/>
    <w:rsid w:val="00E424F4"/>
    <w:rsid w:val="00EF49D9"/>
    <w:rsid w:val="00F829A7"/>
    <w:rsid w:val="0630F368"/>
    <w:rsid w:val="08C44145"/>
    <w:rsid w:val="2683CA41"/>
    <w:rsid w:val="32CBFDAB"/>
    <w:rsid w:val="7AF98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3DC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43DC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43DC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43DCF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64AEE"/>
    <w:rPr>
      <w:rFonts w:ascii="Segoe UI" w:hAnsi="Segoe UI" w:cs="Segoe UI" w:eastAsia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yperlink" Target="http://www.cfwv.com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Tracy Trexler</lastModifiedBy>
  <revision>9</revision>
  <lastPrinted>2016-06-15T14:38:00.0000000Z</lastPrinted>
  <dcterms:created xsi:type="dcterms:W3CDTF">2016-06-15T11:41:00.0000000Z</dcterms:created>
  <dcterms:modified xsi:type="dcterms:W3CDTF">2016-06-16T15:03:22.2060586Z</dcterms:modified>
</coreProperties>
</file>